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B02466" w:rsidRDefault="00093AAD">
      <w:pPr>
        <w:pStyle w:val="Heading1"/>
        <w:spacing w:line="288" w:lineRule="auto"/>
      </w:pPr>
      <w:r>
        <w:t>Cell Cycle/Mitosis Worksheet</w:t>
      </w:r>
      <w:r>
        <w:tab/>
      </w:r>
      <w:r>
        <w:tab/>
      </w:r>
      <w:r>
        <w:tab/>
      </w:r>
      <w:r>
        <w:tab/>
      </w:r>
      <w:r>
        <w:t>Name _________________</w:t>
      </w:r>
      <w:r>
        <w:t>_____</w:t>
      </w:r>
      <w:r>
        <w:t>____</w:t>
      </w:r>
    </w:p>
    <w:p w:rsidR="00B02466" w:rsidRDefault="00093AAD">
      <w:pPr>
        <w:pStyle w:val="Heading1"/>
        <w:spacing w:line="288" w:lineRule="auto"/>
      </w:pPr>
      <w:r>
        <w:t xml:space="preserve">Refer to Section </w:t>
      </w:r>
      <w:r>
        <w:t xml:space="preserve">7.1  (pp. </w:t>
      </w:r>
      <w:r>
        <w:t>172</w:t>
      </w:r>
      <w:r>
        <w:t>-</w:t>
      </w:r>
      <w:r>
        <w:t>177)</w:t>
      </w:r>
      <w:r>
        <w:tab/>
      </w:r>
      <w:r>
        <w:tab/>
      </w:r>
      <w:r>
        <w:tab/>
      </w:r>
      <w:r>
        <w:t>Date _____</w:t>
      </w:r>
      <w:r>
        <w:t>___</w:t>
      </w:r>
      <w:r>
        <w:t>____ Period_____</w:t>
      </w:r>
      <w:r>
        <w:t>__</w:t>
      </w:r>
      <w:r>
        <w:t>__</w:t>
      </w:r>
    </w:p>
    <w:p w:rsidR="00B02466" w:rsidRDefault="00093AAD">
      <w:pPr>
        <w:rPr>
          <w:rFonts w:ascii="Garamond" w:hAnsi="Garamond"/>
        </w:rPr>
      </w:pPr>
    </w:p>
    <w:p w:rsidR="00B02466" w:rsidRDefault="00093AAD">
      <w:pPr>
        <w:rPr>
          <w:rFonts w:ascii="Garamond" w:hAnsi="Garamond"/>
          <w:sz w:val="16"/>
        </w:rPr>
      </w:pPr>
    </w:p>
    <w:p w:rsidR="00B02466" w:rsidRDefault="00093AAD">
      <w:pPr>
        <w:numPr>
          <w:ilvl w:val="0"/>
          <w:numId w:val="28"/>
        </w:num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List at least </w:t>
      </w:r>
      <w:r w:rsidRPr="00534F90">
        <w:rPr>
          <w:rFonts w:ascii="Garamond" w:hAnsi="Garamond"/>
          <w:b/>
          <w:sz w:val="26"/>
        </w:rPr>
        <w:t>three</w:t>
      </w:r>
      <w:r>
        <w:rPr>
          <w:rFonts w:ascii="Garamond" w:hAnsi="Garamond"/>
          <w:sz w:val="26"/>
        </w:rPr>
        <w:t xml:space="preserve"> reasons cells must reproduce.</w:t>
      </w:r>
    </w:p>
    <w:p w:rsidR="00B02466" w:rsidRDefault="00093AAD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_______________________________________________________________</w:t>
      </w:r>
      <w:r>
        <w:rPr>
          <w:rFonts w:ascii="Garamond" w:hAnsi="Garamond"/>
          <w:sz w:val="26"/>
        </w:rPr>
        <w:t>___</w:t>
      </w:r>
      <w:r>
        <w:rPr>
          <w:rFonts w:ascii="Garamond" w:hAnsi="Garamond"/>
          <w:sz w:val="26"/>
        </w:rPr>
        <w:t>__</w:t>
      </w:r>
      <w:r>
        <w:rPr>
          <w:rFonts w:ascii="Garamond" w:hAnsi="Garamond"/>
          <w:sz w:val="26"/>
        </w:rPr>
        <w:t>______</w:t>
      </w:r>
    </w:p>
    <w:p w:rsidR="00B02466" w:rsidRDefault="00093AAD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________________________________________________________________</w:t>
      </w:r>
      <w:r>
        <w:rPr>
          <w:rFonts w:ascii="Garamond" w:hAnsi="Garamond"/>
          <w:sz w:val="26"/>
        </w:rPr>
        <w:t>___</w:t>
      </w:r>
      <w:r>
        <w:rPr>
          <w:rFonts w:ascii="Garamond" w:hAnsi="Garamond"/>
          <w:sz w:val="26"/>
        </w:rPr>
        <w:t>_______</w:t>
      </w:r>
    </w:p>
    <w:p w:rsidR="00B02466" w:rsidRDefault="00093AAD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</w:t>
      </w:r>
      <w:r>
        <w:rPr>
          <w:rFonts w:ascii="Garamond" w:hAnsi="Garamond"/>
          <w:sz w:val="26"/>
        </w:rPr>
        <w:t>___</w:t>
      </w:r>
      <w:r>
        <w:rPr>
          <w:rFonts w:ascii="Garamond" w:hAnsi="Garamond"/>
          <w:sz w:val="26"/>
        </w:rPr>
        <w:t>_________</w:t>
      </w:r>
    </w:p>
    <w:p w:rsidR="00B02466" w:rsidRDefault="00093AAD">
      <w:pPr>
        <w:ind w:left="288"/>
        <w:rPr>
          <w:rFonts w:ascii="Garamond" w:hAnsi="Garamond"/>
          <w:sz w:val="26"/>
        </w:rPr>
      </w:pPr>
    </w:p>
    <w:p w:rsidR="00B02466" w:rsidRDefault="00093AAD">
      <w:pPr>
        <w:numPr>
          <w:ilvl w:val="0"/>
          <w:numId w:val="28"/>
        </w:num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Explain why cells are </w:t>
      </w:r>
      <w:r>
        <w:rPr>
          <w:rFonts w:ascii="Garamond" w:hAnsi="Garamond"/>
          <w:sz w:val="26"/>
        </w:rPr>
        <w:t>usually</w:t>
      </w:r>
      <w:r>
        <w:rPr>
          <w:rFonts w:ascii="Garamond" w:hAnsi="Garamond"/>
          <w:sz w:val="26"/>
        </w:rPr>
        <w:t xml:space="preserve"> small in size, using </w:t>
      </w:r>
      <w:r w:rsidRPr="00534F90">
        <w:rPr>
          <w:rFonts w:ascii="Garamond" w:hAnsi="Garamond"/>
          <w:b/>
          <w:sz w:val="26"/>
        </w:rPr>
        <w:t>surface area</w:t>
      </w:r>
      <w:r>
        <w:rPr>
          <w:rFonts w:ascii="Garamond" w:hAnsi="Garamond"/>
          <w:sz w:val="26"/>
        </w:rPr>
        <w:t xml:space="preserve"> and </w:t>
      </w:r>
      <w:r w:rsidRPr="00534F90">
        <w:rPr>
          <w:rFonts w:ascii="Garamond" w:hAnsi="Garamond"/>
          <w:b/>
          <w:sz w:val="26"/>
        </w:rPr>
        <w:t>volume</w:t>
      </w:r>
      <w:r>
        <w:rPr>
          <w:rFonts w:ascii="Garamond" w:hAnsi="Garamond"/>
          <w:sz w:val="26"/>
        </w:rPr>
        <w:t xml:space="preserve"> in your answer.</w:t>
      </w:r>
    </w:p>
    <w:p w:rsidR="00E06D63" w:rsidRDefault="00093AAD" w:rsidP="00660581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</w:t>
      </w:r>
      <w:r>
        <w:rPr>
          <w:rFonts w:ascii="Garamond" w:hAnsi="Garamond"/>
          <w:sz w:val="26"/>
        </w:rPr>
        <w:t>_________________________________________________________</w:t>
      </w:r>
      <w:r>
        <w:rPr>
          <w:rFonts w:ascii="Garamond" w:hAnsi="Garamond"/>
          <w:sz w:val="26"/>
        </w:rPr>
        <w:t>___</w:t>
      </w:r>
      <w:r>
        <w:rPr>
          <w:rFonts w:ascii="Garamond" w:hAnsi="Garamond"/>
          <w:sz w:val="26"/>
        </w:rPr>
        <w:t>_______</w:t>
      </w:r>
    </w:p>
    <w:p w:rsidR="00660581" w:rsidRDefault="00093AAD" w:rsidP="00660581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__________________________________________________________________________</w:t>
      </w:r>
    </w:p>
    <w:p w:rsidR="00660581" w:rsidRDefault="00093AAD" w:rsidP="00660581">
      <w:pPr>
        <w:spacing w:line="360" w:lineRule="auto"/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__________________________________________________________________________</w:t>
      </w: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</w:p>
    <w:p w:rsidR="00660581" w:rsidRPr="00DD6D9A" w:rsidRDefault="00093AAD" w:rsidP="00660581">
      <w:pPr>
        <w:numPr>
          <w:ilvl w:val="0"/>
          <w:numId w:val="28"/>
        </w:num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Reproducing cells go through a cycle </w:t>
      </w:r>
      <w:r>
        <w:rPr>
          <w:rFonts w:ascii="Garamond" w:hAnsi="Garamond"/>
          <w:sz w:val="26"/>
        </w:rPr>
        <w:t xml:space="preserve">called the </w:t>
      </w:r>
      <w:r w:rsidRPr="00F1701D">
        <w:rPr>
          <w:rFonts w:ascii="Garamond" w:hAnsi="Garamond"/>
          <w:b/>
          <w:sz w:val="26"/>
        </w:rPr>
        <w:t>cell cycle</w:t>
      </w:r>
      <w:r>
        <w:rPr>
          <w:rFonts w:ascii="Garamond" w:hAnsi="Garamond"/>
          <w:sz w:val="26"/>
        </w:rPr>
        <w:t xml:space="preserve">.  The cell cycle consists of two main parts, </w:t>
      </w:r>
      <w:r w:rsidRPr="00F1701D">
        <w:rPr>
          <w:rFonts w:ascii="Garamond" w:hAnsi="Garamond"/>
          <w:sz w:val="26"/>
          <w:u w:val="single"/>
        </w:rPr>
        <w:t>interphase</w:t>
      </w:r>
      <w:r>
        <w:rPr>
          <w:rFonts w:ascii="Garamond" w:hAnsi="Garamond"/>
          <w:sz w:val="26"/>
        </w:rPr>
        <w:t xml:space="preserve"> and _______________________.</w:t>
      </w:r>
    </w:p>
    <w:p w:rsidR="00660581" w:rsidRDefault="00093AAD">
      <w:pPr>
        <w:rPr>
          <w:rFonts w:ascii="Garamond" w:hAnsi="Garamond"/>
          <w:sz w:val="16"/>
        </w:rPr>
      </w:pPr>
    </w:p>
    <w:p w:rsidR="00660581" w:rsidRDefault="00093AAD">
      <w:pPr>
        <w:numPr>
          <w:ilvl w:val="0"/>
          <w:numId w:val="20"/>
        </w:num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Cells spend most of their lives in interphase.  Place a checkmark </w:t>
      </w:r>
      <w:r w:rsidRPr="00F235E7">
        <w:rPr>
          <w:rFonts w:ascii="Garamond" w:hAnsi="Garamond"/>
          <w:b/>
          <w:sz w:val="26"/>
        </w:rPr>
        <w:t>(</w:t>
      </w:r>
      <w:r w:rsidRPr="00F235E7">
        <w:rPr>
          <w:rFonts w:ascii="Garamond" w:hAnsi="Garamond"/>
          <w:b/>
          <w:sz w:val="26"/>
        </w:rPr>
        <w:t>√)</w:t>
      </w:r>
      <w:r>
        <w:rPr>
          <w:rFonts w:ascii="Garamond" w:hAnsi="Garamond"/>
          <w:sz w:val="26"/>
        </w:rPr>
        <w:t xml:space="preserve"> in front of those events that occur during </w:t>
      </w:r>
      <w:r w:rsidRPr="00371D6A">
        <w:rPr>
          <w:rFonts w:ascii="Garamond" w:hAnsi="Garamond"/>
          <w:b/>
          <w:sz w:val="26"/>
        </w:rPr>
        <w:t>interphase</w:t>
      </w:r>
      <w:r>
        <w:rPr>
          <w:rFonts w:ascii="Garamond" w:hAnsi="Garamond"/>
          <w:sz w:val="26"/>
        </w:rPr>
        <w:t>:</w:t>
      </w:r>
    </w:p>
    <w:p w:rsidR="00660581" w:rsidRDefault="00093AAD" w:rsidP="00660581">
      <w:pPr>
        <w:ind w:left="288"/>
        <w:rPr>
          <w:rFonts w:ascii="Garamond" w:hAnsi="Garamond"/>
          <w:sz w:val="26"/>
        </w:rPr>
      </w:pP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>_____  DNA is replicated</w:t>
      </w: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>_____  basic cell functions are being carried out</w:t>
      </w: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>_____  nucleus divides</w:t>
      </w: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>_____  new cell parts are produced, such as ribosomes and mitochondria</w:t>
      </w:r>
    </w:p>
    <w:p w:rsidR="00660581" w:rsidRDefault="00093AAD" w:rsidP="00660581">
      <w:pPr>
        <w:spacing w:line="360" w:lineRule="auto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>_____  DNA is in t</w:t>
      </w:r>
      <w:r>
        <w:rPr>
          <w:rFonts w:ascii="Garamond" w:hAnsi="Garamond"/>
          <w:sz w:val="26"/>
        </w:rPr>
        <w:t xml:space="preserve">he form of distinct </w:t>
      </w:r>
      <w:r w:rsidRPr="00094F6A">
        <w:rPr>
          <w:rFonts w:ascii="Garamond" w:hAnsi="Garamond"/>
          <w:b/>
          <w:sz w:val="26"/>
        </w:rPr>
        <w:t>chromosomes</w:t>
      </w:r>
    </w:p>
    <w:p w:rsidR="00660581" w:rsidRPr="00094F6A" w:rsidRDefault="00093AAD" w:rsidP="00660581">
      <w:pPr>
        <w:spacing w:line="360" w:lineRule="auto"/>
        <w:rPr>
          <w:rFonts w:ascii="Garamond" w:hAnsi="Garamond"/>
          <w:b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  <w:t xml:space="preserve">_____  DNA is in the form of strands called </w:t>
      </w:r>
      <w:r w:rsidRPr="00094F6A">
        <w:rPr>
          <w:rFonts w:ascii="Garamond" w:hAnsi="Garamond"/>
          <w:b/>
          <w:sz w:val="26"/>
        </w:rPr>
        <w:t>chromatin</w:t>
      </w: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numPr>
          <w:ilvl w:val="0"/>
          <w:numId w:val="20"/>
        </w:num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Name the </w:t>
      </w:r>
      <w:r w:rsidRPr="00E06D63">
        <w:rPr>
          <w:rFonts w:ascii="Garamond" w:hAnsi="Garamond"/>
          <w:b/>
          <w:sz w:val="26"/>
        </w:rPr>
        <w:t>four</w:t>
      </w:r>
      <w:r>
        <w:rPr>
          <w:rFonts w:ascii="Garamond" w:hAnsi="Garamond"/>
          <w:sz w:val="26"/>
        </w:rPr>
        <w:t xml:space="preserve"> steps of </w:t>
      </w:r>
      <w:r w:rsidRPr="00E06D63">
        <w:rPr>
          <w:rFonts w:ascii="Garamond" w:hAnsi="Garamond"/>
          <w:b/>
          <w:sz w:val="26"/>
        </w:rPr>
        <w:t>mitosis</w:t>
      </w:r>
      <w:r>
        <w:rPr>
          <w:rFonts w:ascii="Garamond" w:hAnsi="Garamond"/>
          <w:sz w:val="26"/>
        </w:rPr>
        <w:t>, in order:</w:t>
      </w:r>
    </w:p>
    <w:p w:rsidR="00660581" w:rsidRDefault="00093AAD">
      <w:pPr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__________________________________________________________________________</w:t>
      </w: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numPr>
          <w:ilvl w:val="0"/>
          <w:numId w:val="29"/>
        </w:num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Dividing cells in mammals </w:t>
      </w:r>
      <w:r w:rsidRPr="00F444F8">
        <w:rPr>
          <w:rFonts w:ascii="Garamond" w:hAnsi="Garamond"/>
          <w:sz w:val="26"/>
          <w:u w:val="single"/>
        </w:rPr>
        <w:t>typically</w:t>
      </w:r>
      <w:r>
        <w:rPr>
          <w:rFonts w:ascii="Garamond" w:hAnsi="Garamond"/>
          <w:sz w:val="26"/>
        </w:rPr>
        <w:t xml:space="preserve"> have a cell c</w:t>
      </w:r>
      <w:r>
        <w:rPr>
          <w:rFonts w:ascii="Garamond" w:hAnsi="Garamond"/>
          <w:sz w:val="26"/>
        </w:rPr>
        <w:t>ycle as shown in Figure 7-6 on p. 174.  Use Figure 7-6 to answer the following questions:</w:t>
      </w:r>
    </w:p>
    <w:p w:rsidR="00660581" w:rsidRDefault="00093AAD" w:rsidP="00660581">
      <w:pPr>
        <w:ind w:left="288"/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  <w:t xml:space="preserve">a.  About how many hours in </w:t>
      </w:r>
      <w:r w:rsidRPr="003459FF">
        <w:rPr>
          <w:rFonts w:ascii="Garamond" w:hAnsi="Garamond"/>
          <w:b/>
          <w:sz w:val="26"/>
          <w:u w:val="single"/>
        </w:rPr>
        <w:t>total</w:t>
      </w:r>
      <w:r>
        <w:rPr>
          <w:rFonts w:ascii="Garamond" w:hAnsi="Garamond"/>
          <w:sz w:val="26"/>
        </w:rPr>
        <w:t xml:space="preserve"> is the cell in </w:t>
      </w:r>
      <w:r w:rsidRPr="00F444F8">
        <w:rPr>
          <w:rFonts w:ascii="Garamond" w:hAnsi="Garamond"/>
          <w:b/>
          <w:sz w:val="26"/>
        </w:rPr>
        <w:t>interphase</w:t>
      </w:r>
      <w:r>
        <w:rPr>
          <w:rFonts w:ascii="Garamond" w:hAnsi="Garamond"/>
          <w:sz w:val="26"/>
        </w:rPr>
        <w:t>? _______________________</w:t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  <w:t xml:space="preserve">b.  About how many hours does </w:t>
      </w:r>
      <w:r w:rsidRPr="00F444F8">
        <w:rPr>
          <w:rFonts w:ascii="Garamond" w:hAnsi="Garamond"/>
          <w:b/>
          <w:sz w:val="26"/>
        </w:rPr>
        <w:t>nuclear division</w:t>
      </w:r>
      <w:r>
        <w:rPr>
          <w:rFonts w:ascii="Garamond" w:hAnsi="Garamond"/>
          <w:sz w:val="26"/>
        </w:rPr>
        <w:t xml:space="preserve"> (</w:t>
      </w:r>
      <w:r w:rsidRPr="00F444F8">
        <w:rPr>
          <w:rFonts w:ascii="Garamond" w:hAnsi="Garamond"/>
          <w:b/>
          <w:sz w:val="26"/>
        </w:rPr>
        <w:t>mitosis</w:t>
      </w:r>
      <w:r>
        <w:rPr>
          <w:rFonts w:ascii="Garamond" w:hAnsi="Garamond"/>
          <w:sz w:val="26"/>
        </w:rPr>
        <w:t>) take? ______________</w:t>
      </w:r>
      <w:r>
        <w:rPr>
          <w:rFonts w:ascii="Garamond" w:hAnsi="Garamond"/>
          <w:sz w:val="26"/>
        </w:rPr>
        <w:t>_____</w:t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  <w:t xml:space="preserve">c.  What event during </w:t>
      </w:r>
      <w:r w:rsidRPr="00F444F8">
        <w:rPr>
          <w:rFonts w:ascii="Garamond" w:hAnsi="Garamond"/>
          <w:b/>
          <w:sz w:val="26"/>
        </w:rPr>
        <w:t>interphase</w:t>
      </w:r>
      <w:r>
        <w:rPr>
          <w:rFonts w:ascii="Garamond" w:hAnsi="Garamond"/>
          <w:sz w:val="26"/>
        </w:rPr>
        <w:t xml:space="preserve"> takes the </w:t>
      </w:r>
      <w:r w:rsidRPr="003459FF">
        <w:rPr>
          <w:rFonts w:ascii="Garamond" w:hAnsi="Garamond"/>
          <w:b/>
          <w:sz w:val="26"/>
          <w:u w:val="single"/>
        </w:rPr>
        <w:t>longest</w:t>
      </w:r>
      <w:r>
        <w:rPr>
          <w:rFonts w:ascii="Garamond" w:hAnsi="Garamond"/>
          <w:sz w:val="26"/>
        </w:rPr>
        <w:t xml:space="preserve"> time? _________________________</w:t>
      </w: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numPr>
          <w:ilvl w:val="0"/>
          <w:numId w:val="29"/>
        </w:num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Label the pictures below with the correct stages of mitosis: </w:t>
      </w:r>
    </w:p>
    <w:p w:rsidR="00660581" w:rsidRDefault="00093AAD" w:rsidP="00660581">
      <w:pPr>
        <w:ind w:left="288"/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</w:r>
      <w:r>
        <w:rPr>
          <w:rFonts w:ascii="Garamond" w:hAnsi="Garamond"/>
          <w:sz w:val="26"/>
        </w:rPr>
        <w:tab/>
      </w:r>
      <w:r w:rsidRPr="00933A28">
        <w:rPr>
          <w:rFonts w:ascii="Garamond" w:hAnsi="Garamond"/>
          <w:b/>
          <w:sz w:val="26"/>
        </w:rPr>
        <w:t>prophase</w:t>
      </w:r>
      <w:r>
        <w:rPr>
          <w:rFonts w:ascii="Garamond" w:hAnsi="Garamond"/>
          <w:sz w:val="26"/>
        </w:rPr>
        <w:t xml:space="preserve">, </w:t>
      </w:r>
      <w:r w:rsidRPr="00933A28">
        <w:rPr>
          <w:rFonts w:ascii="Garamond" w:hAnsi="Garamond"/>
          <w:b/>
          <w:sz w:val="26"/>
        </w:rPr>
        <w:t>metaphase</w:t>
      </w:r>
      <w:r>
        <w:rPr>
          <w:rFonts w:ascii="Garamond" w:hAnsi="Garamond"/>
          <w:sz w:val="26"/>
        </w:rPr>
        <w:t xml:space="preserve">, </w:t>
      </w:r>
      <w:r w:rsidRPr="00933A28">
        <w:rPr>
          <w:rFonts w:ascii="Garamond" w:hAnsi="Garamond"/>
          <w:b/>
          <w:sz w:val="26"/>
        </w:rPr>
        <w:t>anaphase</w:t>
      </w:r>
      <w:r>
        <w:rPr>
          <w:rFonts w:ascii="Garamond" w:hAnsi="Garamond"/>
          <w:sz w:val="26"/>
        </w:rPr>
        <w:t xml:space="preserve">, or </w:t>
      </w:r>
      <w:r w:rsidRPr="00933A28">
        <w:rPr>
          <w:rFonts w:ascii="Garamond" w:hAnsi="Garamond"/>
          <w:b/>
          <w:sz w:val="26"/>
        </w:rPr>
        <w:t>telophase</w:t>
      </w:r>
      <w:r>
        <w:rPr>
          <w:rFonts w:ascii="Garamond" w:hAnsi="Garamond"/>
          <w:sz w:val="26"/>
        </w:rPr>
        <w:t>.</w:t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52705</wp:posOffset>
            </wp:positionV>
            <wp:extent cx="1657350" cy="1914525"/>
            <wp:effectExtent l="25400" t="0" r="0" b="0"/>
            <wp:wrapNone/>
            <wp:docPr id="22" name="Picture 22" descr="realprop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ealprophas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5080</wp:posOffset>
            </wp:positionV>
            <wp:extent cx="1885950" cy="2133600"/>
            <wp:effectExtent l="25400" t="0" r="0" b="0"/>
            <wp:wrapNone/>
            <wp:docPr id="23" name="Picture 23" descr="realtelop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ealtelophas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180975</wp:posOffset>
            </wp:positionV>
            <wp:extent cx="1743075" cy="2133600"/>
            <wp:effectExtent l="25400" t="0" r="9525" b="0"/>
            <wp:wrapNone/>
            <wp:docPr id="20" name="Picture 20" descr="realmetap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ealmetaphas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180975</wp:posOffset>
            </wp:positionV>
            <wp:extent cx="1714500" cy="2162175"/>
            <wp:effectExtent l="25400" t="0" r="0" b="0"/>
            <wp:wrapNone/>
            <wp:docPr id="21" name="Picture 21" descr="realanap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alanaphas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50" type="#_x0000_t32" style="position:absolute;margin-left:270pt;margin-top:2.25pt;width:138pt;height:1.5pt;flip:y;z-index:251652608" o:connectortype="straight" strokeweight="1.75pt"/>
        </w:pict>
      </w:r>
      <w:r>
        <w:rPr>
          <w:rFonts w:ascii="Garamond" w:hAnsi="Garamond"/>
          <w:noProof/>
          <w:sz w:val="26"/>
        </w:rPr>
        <w:pict>
          <v:shape id="_x0000_s1048" type="#_x0000_t32" style="position:absolute;margin-left:-8.25pt;margin-top:12.75pt;width:138pt;height:1.5pt;flip:y;z-index:251650560" o:connectortype="straight" strokeweight="1.75pt"/>
        </w:pict>
      </w: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 w:rsidP="00660581">
      <w:pPr>
        <w:rPr>
          <w:rFonts w:ascii="Garamond" w:hAnsi="Garamond"/>
          <w:sz w:val="26"/>
        </w:rPr>
      </w:pPr>
    </w:p>
    <w:p w:rsidR="00660581" w:rsidRDefault="00093AAD">
      <w:pPr>
        <w:ind w:left="144"/>
        <w:rPr>
          <w:rFonts w:ascii="Garamond" w:hAnsi="Garamond"/>
          <w:sz w:val="26"/>
        </w:rPr>
      </w:pPr>
    </w:p>
    <w:p w:rsidR="00660581" w:rsidRDefault="00093AAD">
      <w:pPr>
        <w:ind w:left="144"/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shape id="_x0000_s1051" type="#_x0000_t32" style="position:absolute;left:0;text-align:left;margin-left:406.5pt;margin-top:12pt;width:138pt;height:1.5pt;flip:y;z-index:251653632" o:connectortype="straight" strokeweight="1.75pt"/>
        </w:pict>
      </w:r>
      <w:r>
        <w:rPr>
          <w:rFonts w:ascii="Garamond" w:hAnsi="Garamond"/>
          <w:noProof/>
          <w:sz w:val="26"/>
        </w:rPr>
        <w:pict>
          <v:shape id="_x0000_s1049" type="#_x0000_t32" style="position:absolute;left:0;text-align:left;margin-left:131.25pt;margin-top:13.5pt;width:138pt;height:1.5pt;flip:y;z-index:251651584" o:connectortype="straight" strokeweight="1.75pt"/>
        </w:pict>
      </w:r>
    </w:p>
    <w:p w:rsidR="00660581" w:rsidRDefault="00093AAD">
      <w:pPr>
        <w:ind w:left="144"/>
        <w:rPr>
          <w:rFonts w:ascii="Garamond" w:hAnsi="Garamond"/>
          <w:sz w:val="26"/>
        </w:rPr>
      </w:pPr>
    </w:p>
    <w:p w:rsidR="00660581" w:rsidRDefault="00093AAD">
      <w:pPr>
        <w:ind w:left="144"/>
        <w:rPr>
          <w:rFonts w:ascii="Garamond" w:hAnsi="Garamond"/>
          <w:sz w:val="26"/>
        </w:rPr>
      </w:pPr>
    </w:p>
    <w:p w:rsidR="00660581" w:rsidRDefault="00093AAD">
      <w:pPr>
        <w:numPr>
          <w:ilvl w:val="0"/>
          <w:numId w:val="29"/>
        </w:num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Label the pictures be</w:t>
      </w:r>
      <w:r>
        <w:rPr>
          <w:rFonts w:ascii="Garamond" w:hAnsi="Garamond"/>
          <w:sz w:val="26"/>
        </w:rPr>
        <w:t>low with the following terms:</w:t>
      </w:r>
    </w:p>
    <w:p w:rsidR="00660581" w:rsidRDefault="00093AAD" w:rsidP="00660581">
      <w:pPr>
        <w:ind w:left="288"/>
        <w:rPr>
          <w:rFonts w:ascii="Garamond" w:hAnsi="Garamond"/>
          <w:sz w:val="26"/>
        </w:rPr>
      </w:pPr>
      <w:r>
        <w:rPr>
          <w:rFonts w:ascii="Garamond" w:hAnsi="Garamond"/>
          <w:b/>
          <w:sz w:val="26"/>
        </w:rPr>
        <w:tab/>
      </w:r>
      <w:r>
        <w:rPr>
          <w:rFonts w:ascii="Garamond" w:hAnsi="Garamond"/>
          <w:b/>
          <w:sz w:val="26"/>
        </w:rPr>
        <w:tab/>
      </w:r>
      <w:r w:rsidRPr="00CF356C">
        <w:rPr>
          <w:rFonts w:ascii="Garamond" w:hAnsi="Garamond"/>
          <w:b/>
          <w:sz w:val="26"/>
        </w:rPr>
        <w:t>spindle</w:t>
      </w:r>
      <w:r>
        <w:rPr>
          <w:rFonts w:ascii="Garamond" w:hAnsi="Garamond"/>
          <w:b/>
          <w:sz w:val="26"/>
        </w:rPr>
        <w:t xml:space="preserve"> fibers</w:t>
      </w:r>
      <w:r>
        <w:rPr>
          <w:rFonts w:ascii="Garamond" w:hAnsi="Garamond"/>
          <w:sz w:val="26"/>
        </w:rPr>
        <w:t xml:space="preserve">, </w:t>
      </w:r>
      <w:r w:rsidRPr="00CF356C">
        <w:rPr>
          <w:rFonts w:ascii="Garamond" w:hAnsi="Garamond"/>
          <w:b/>
          <w:sz w:val="26"/>
        </w:rPr>
        <w:t>centromere</w:t>
      </w:r>
      <w:r>
        <w:rPr>
          <w:rFonts w:ascii="Garamond" w:hAnsi="Garamond"/>
          <w:sz w:val="26"/>
        </w:rPr>
        <w:t xml:space="preserve">, </w:t>
      </w:r>
      <w:r w:rsidRPr="00CF356C">
        <w:rPr>
          <w:rFonts w:ascii="Garamond" w:hAnsi="Garamond"/>
          <w:b/>
          <w:sz w:val="26"/>
        </w:rPr>
        <w:t>centriole</w:t>
      </w:r>
      <w:r>
        <w:rPr>
          <w:rFonts w:ascii="Garamond" w:hAnsi="Garamond"/>
          <w:sz w:val="26"/>
        </w:rPr>
        <w:t xml:space="preserve">, </w:t>
      </w:r>
      <w:r w:rsidRPr="00CF356C">
        <w:rPr>
          <w:rFonts w:ascii="Garamond" w:hAnsi="Garamond"/>
          <w:b/>
          <w:sz w:val="26"/>
        </w:rPr>
        <w:t>nucleolus</w:t>
      </w:r>
      <w:r>
        <w:rPr>
          <w:rFonts w:ascii="Garamond" w:hAnsi="Garamond"/>
          <w:sz w:val="26"/>
        </w:rPr>
        <w:t xml:space="preserve">, </w:t>
      </w:r>
      <w:r w:rsidRPr="00CF356C">
        <w:rPr>
          <w:rFonts w:ascii="Garamond" w:hAnsi="Garamond"/>
          <w:b/>
          <w:sz w:val="26"/>
        </w:rPr>
        <w:t>chromatin</w:t>
      </w:r>
      <w:r>
        <w:rPr>
          <w:rFonts w:ascii="Garamond" w:hAnsi="Garamond"/>
          <w:sz w:val="26"/>
        </w:rPr>
        <w:t xml:space="preserve">, </w:t>
      </w:r>
      <w:r>
        <w:rPr>
          <w:rFonts w:ascii="Garamond" w:hAnsi="Garamond"/>
          <w:b/>
          <w:sz w:val="26"/>
        </w:rPr>
        <w:t>chromasomes</w:t>
      </w:r>
    </w:p>
    <w:p w:rsidR="00660581" w:rsidRDefault="00093AAD">
      <w:pPr>
        <w:ind w:left="144"/>
        <w:rPr>
          <w:rFonts w:ascii="Garamond" w:hAnsi="Garamond"/>
          <w:sz w:val="26"/>
        </w:rPr>
      </w:pPr>
    </w:p>
    <w:p w:rsidR="00660581" w:rsidRDefault="00093AAD">
      <w:pPr>
        <w:ind w:left="144"/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group id="_x0000_s1063" style="position:absolute;left:0;text-align:left;margin-left:77.25pt;margin-top:1.85pt;width:153pt;height:150.5pt;z-index:251654656" coordorigin="2127,8947" coordsize="3060,3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127;top:8947;width:3060;height:3010" wrapcoords="-88 0 -88 21510 21600 21510 21600 0 -88 0">
              <v:imagedata r:id="rId9" o:title="Interphase sketch 1"/>
            </v:shape>
            <v:line id="_x0000_s1060" style="position:absolute;flip:x y" from="3513,11040" to="4680,11775">
              <v:stroke endarrow="block"/>
            </v:line>
            <v:line id="_x0000_s1061" style="position:absolute" from="2127,9600" to="2904,10239">
              <v:stroke endarrow="block"/>
            </v:line>
          </v:group>
        </w:pict>
      </w:r>
    </w:p>
    <w:p w:rsidR="00660581" w:rsidRDefault="00093AAD">
      <w:pPr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shape id="_x0000_s1066" type="#_x0000_t32" style="position:absolute;margin-left:-39.6pt;margin-top:12.35pt;width:145.5pt;height:.05pt;z-index:251657728" o:connectortype="straight" strokeweight="1.75pt"/>
        </w:pict>
      </w:r>
      <w:r>
        <w:rPr>
          <w:rFonts w:ascii="Garamond" w:hAnsi="Garamond"/>
          <w:noProof/>
          <w:sz w:val="26"/>
        </w:rPr>
        <w:pict>
          <v:shape id="_x0000_s1067" type="#_x0000_t32" style="position:absolute;margin-left:363.9pt;margin-top:12.35pt;width:167.25pt;height:.05pt;z-index:251658752" o:connectortype="straight" strokeweight="1.75pt"/>
        </w:pict>
      </w:r>
      <w:r>
        <w:rPr>
          <w:rFonts w:ascii="Garamond" w:hAnsi="Garamond"/>
          <w:noProof/>
          <w:sz w:val="26"/>
        </w:rPr>
        <w:pict>
          <v:group id="_x0000_s1062" style="position:absolute;margin-left:277.05pt;margin-top:2.5pt;width:135.3pt;height:147.05pt;z-index:251655680" coordorigin="6693,9253" coordsize="2706,2941">
            <v:shape id="_x0000_s1042" type="#_x0000_t75" style="position:absolute;left:6693;top:9253;width:2676;height:2941" wrapcoords="-121 0 -121 21490 21600 21490 21600 0 -121 0">
              <v:imagedata r:id="rId10" o:title=""/>
            </v:shape>
            <v:line id="_x0000_s1053" style="position:absolute;flip:x" from="8727,9525" to="9399,10104" o:regroupid="1">
              <v:stroke endarrow="block"/>
            </v:line>
          </v:group>
        </w:pict>
      </w:r>
    </w:p>
    <w:p w:rsidR="00660581" w:rsidRDefault="00093AAD">
      <w:pPr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line id="_x0000_s1054" style="position:absolute;flip:x;z-index:251656704" from="355.65pt,1.5pt" to="412.35pt,30.45pt" o:regroupid="1">
            <v:stroke endarrow="block"/>
          </v:line>
        </w:pict>
      </w:r>
    </w:p>
    <w:p w:rsidR="00660581" w:rsidRDefault="00093AAD">
      <w:pPr>
        <w:rPr>
          <w:rFonts w:ascii="Garamond" w:hAnsi="Garamond"/>
          <w:sz w:val="26"/>
        </w:rPr>
      </w:pPr>
    </w:p>
    <w:p w:rsidR="00660581" w:rsidRDefault="00093AAD">
      <w:pPr>
        <w:ind w:left="144"/>
        <w:rPr>
          <w:rFonts w:ascii="Garamond" w:hAnsi="Garamond"/>
          <w:sz w:val="26"/>
        </w:rPr>
      </w:pPr>
      <w:r>
        <w:rPr>
          <w:rFonts w:ascii="Garamond" w:hAnsi="Garamond"/>
          <w:noProof/>
          <w:sz w:val="26"/>
        </w:rPr>
        <w:pict>
          <v:shape id="_x0000_s1071" type="#_x0000_t32" style="position:absolute;left:0;text-align:left;margin-left:363.9pt;margin-top:105.7pt;width:167.25pt;height:.8pt;flip:y;z-index:251662848" o:connectortype="straight" strokeweight="1.75pt"/>
        </w:pict>
      </w:r>
      <w:r>
        <w:rPr>
          <w:rFonts w:ascii="Garamond" w:hAnsi="Garamond"/>
          <w:noProof/>
          <w:sz w:val="26"/>
        </w:rPr>
        <w:pict>
          <v:shape id="_x0000_s1069" type="#_x0000_t32" style="position:absolute;left:0;text-align:left;margin-left:-47.25pt;margin-top:125.2pt;width:163.35pt;height:.05pt;flip:y;z-index:251660800" o:connectortype="straight" strokeweight="1.75pt"/>
        </w:pict>
      </w:r>
      <w:r>
        <w:rPr>
          <w:rFonts w:ascii="Garamond" w:hAnsi="Garamond"/>
          <w:noProof/>
          <w:sz w:val="26"/>
        </w:rPr>
        <w:pict>
          <v:line id="_x0000_s1058" style="position:absolute;left:0;text-align:left;z-index:251667968" from="22.65pt,132.75pt" to="81.9pt,177pt" o:regroupid="4">
            <v:stroke endarrow="block"/>
          </v:line>
        </w:pict>
      </w:r>
      <w:r>
        <w:rPr>
          <w:rFonts w:ascii="Garamond" w:hAnsi="Garamond"/>
          <w:noProof/>
          <w:sz w:val="26"/>
        </w:rPr>
        <w:pict>
          <v:line id="_x0000_s1059" style="position:absolute;left:0;text-align:left;z-index:251668992" from="22.65pt,132.75pt" to="60.9pt,205.05pt" o:regroupid="4">
            <v:stroke endarrow="block"/>
          </v:line>
        </w:pict>
      </w:r>
      <w:r>
        <w:rPr>
          <w:rFonts w:ascii="Garamond" w:hAnsi="Garamond"/>
          <w:noProof/>
          <w:sz w:val="26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1523365</wp:posOffset>
            </wp:positionV>
            <wp:extent cx="1828800" cy="1700530"/>
            <wp:effectExtent l="25400" t="0" r="0" b="0"/>
            <wp:wrapNone/>
            <wp:docPr id="19" name="Picture 19" descr="Anap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naphas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0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noProof/>
          <w:sz w:val="26"/>
        </w:rPr>
        <w:pict>
          <v:line id="_x0000_s1055" style="position:absolute;left:0;text-align:left;flip:y;z-index:251664896;mso-position-horizontal-relative:text;mso-position-vertical-relative:text" from="258.15pt,198pt" to="291.15pt,218.25pt" o:regroupid="3">
            <v:stroke endarrow="block"/>
          </v:line>
        </w:pict>
      </w:r>
      <w:r>
        <w:rPr>
          <w:rFonts w:ascii="Garamond" w:hAnsi="Garamond"/>
          <w:noProof/>
          <w:sz w:val="26"/>
        </w:rPr>
        <w:pict>
          <v:shape id="_x0000_s1070" type="#_x0000_t32" style="position:absolute;left:0;text-align:left;margin-left:146.55pt;margin-top:256.5pt;width:157.5pt;height:.05pt;z-index:251661824;mso-position-horizontal-relative:text;mso-position-vertical-relative:text" o:connectortype="straight" strokeweight="1.75pt"/>
        </w:pict>
      </w:r>
      <w:r>
        <w:rPr>
          <w:rFonts w:ascii="Garamond" w:hAnsi="Garamond"/>
          <w:noProof/>
          <w:sz w:val="26"/>
        </w:rPr>
        <w:pict>
          <v:line id="_x0000_s1056" style="position:absolute;left:0;text-align:left;flip:x;z-index:251665920;mso-position-horizontal-relative:text;mso-position-vertical-relative:text" from="455.5pt,109.45pt" to="489.75pt,163.45pt" o:regroupid="3">
            <v:stroke endarrow="block"/>
          </v:line>
        </w:pict>
      </w:r>
      <w:r>
        <w:rPr>
          <w:rFonts w:ascii="Garamond" w:hAnsi="Garamond"/>
          <w:noProof/>
          <w:sz w:val="26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1541780</wp:posOffset>
            </wp:positionV>
            <wp:extent cx="3359785" cy="1819910"/>
            <wp:effectExtent l="2540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noProof/>
          <w:sz w:val="26"/>
        </w:rPr>
        <w:pict>
          <v:shape id="_x0000_s1068" type="#_x0000_t32" style="position:absolute;left:0;text-align:left;margin-left:169.65pt;margin-top:105.7pt;width:124.5pt;height:0;z-index:251659776;mso-position-horizontal-relative:text;mso-position-vertical-relative:text" o:connectortype="straight" strokeweight="1.75pt"/>
        </w:pict>
      </w:r>
      <w:r>
        <w:rPr>
          <w:rFonts w:ascii="Garamond" w:hAnsi="Garamond"/>
          <w:sz w:val="26"/>
        </w:rPr>
        <w:t xml:space="preserve">  </w:t>
      </w:r>
    </w:p>
    <w:sectPr w:rsidR="00660581" w:rsidSect="00660581">
      <w:pgSz w:w="12240" w:h="15840"/>
      <w:pgMar w:top="720" w:right="1152" w:bottom="720" w:left="1152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4AD9"/>
    <w:multiLevelType w:val="hybridMultilevel"/>
    <w:tmpl w:val="E22C3EDA"/>
    <w:lvl w:ilvl="0" w:tplc="2ADEF2D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13C51"/>
    <w:multiLevelType w:val="multilevel"/>
    <w:tmpl w:val="78F4AC1A"/>
    <w:lvl w:ilvl="0">
      <w:start w:val="8"/>
      <w:numFmt w:val="decimal"/>
      <w:lvlText w:val="%1."/>
      <w:lvlJc w:val="right"/>
      <w:pPr>
        <w:tabs>
          <w:tab w:val="num" w:pos="288"/>
        </w:tabs>
        <w:ind w:left="288" w:hanging="14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7446A26"/>
    <w:multiLevelType w:val="hybridMultilevel"/>
    <w:tmpl w:val="E22C3EDA"/>
    <w:lvl w:ilvl="0" w:tplc="52026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37BF3"/>
    <w:multiLevelType w:val="multilevel"/>
    <w:tmpl w:val="1F66DE42"/>
    <w:lvl w:ilvl="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87223"/>
    <w:multiLevelType w:val="multilevel"/>
    <w:tmpl w:val="E22C3EDA"/>
    <w:lvl w:ilvl="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427564"/>
    <w:multiLevelType w:val="hybridMultilevel"/>
    <w:tmpl w:val="A1585B2A"/>
    <w:lvl w:ilvl="0" w:tplc="5A1C6BAC">
      <w:start w:val="15"/>
      <w:numFmt w:val="decimal"/>
      <w:lvlText w:val="%1."/>
      <w:lvlJc w:val="right"/>
      <w:pPr>
        <w:tabs>
          <w:tab w:val="num" w:pos="288"/>
        </w:tabs>
        <w:ind w:left="288" w:hanging="144"/>
      </w:pPr>
      <w:rPr>
        <w:rFonts w:hint="default"/>
      </w:rPr>
    </w:lvl>
    <w:lvl w:ilvl="1" w:tplc="D5C6BF2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5D6DB0"/>
    <w:multiLevelType w:val="hybridMultilevel"/>
    <w:tmpl w:val="E22C3EDA"/>
    <w:lvl w:ilvl="0" w:tplc="7AB635D0">
      <w:start w:val="1"/>
      <w:numFmt w:val="decimal"/>
      <w:lvlText w:val="%1."/>
      <w:lvlJc w:val="left"/>
      <w:pPr>
        <w:tabs>
          <w:tab w:val="num" w:pos="1440"/>
        </w:tabs>
        <w:ind w:left="1296" w:hanging="21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092C09"/>
    <w:multiLevelType w:val="hybridMultilevel"/>
    <w:tmpl w:val="2482F4F8"/>
    <w:lvl w:ilvl="0" w:tplc="906A99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2471E8"/>
    <w:multiLevelType w:val="hybridMultilevel"/>
    <w:tmpl w:val="E22C3EDA"/>
    <w:lvl w:ilvl="0" w:tplc="23D8806A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77E6B"/>
    <w:multiLevelType w:val="hybridMultilevel"/>
    <w:tmpl w:val="E22C3EDA"/>
    <w:lvl w:ilvl="0" w:tplc="CCD497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950CAF"/>
    <w:multiLevelType w:val="hybridMultilevel"/>
    <w:tmpl w:val="B4F2200A"/>
    <w:lvl w:ilvl="0" w:tplc="D58CD822">
      <w:start w:val="9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4969D1"/>
    <w:multiLevelType w:val="hybridMultilevel"/>
    <w:tmpl w:val="E22C3EDA"/>
    <w:lvl w:ilvl="0" w:tplc="8280CEAE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154D36"/>
    <w:multiLevelType w:val="hybridMultilevel"/>
    <w:tmpl w:val="E22C3EDA"/>
    <w:lvl w:ilvl="0" w:tplc="576089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8E6BC4"/>
    <w:multiLevelType w:val="multilevel"/>
    <w:tmpl w:val="99108564"/>
    <w:lvl w:ilvl="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7A4484"/>
    <w:multiLevelType w:val="hybridMultilevel"/>
    <w:tmpl w:val="E22C3EDA"/>
    <w:lvl w:ilvl="0" w:tplc="8CDA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724383"/>
    <w:multiLevelType w:val="hybridMultilevel"/>
    <w:tmpl w:val="99108564"/>
    <w:lvl w:ilvl="0" w:tplc="7AB635D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55B47"/>
    <w:multiLevelType w:val="hybridMultilevel"/>
    <w:tmpl w:val="E42C07EA"/>
    <w:lvl w:ilvl="0" w:tplc="520267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AD97568"/>
    <w:multiLevelType w:val="hybridMultilevel"/>
    <w:tmpl w:val="B98E10FE"/>
    <w:lvl w:ilvl="0" w:tplc="D2409282">
      <w:start w:val="1"/>
      <w:numFmt w:val="decimal"/>
      <w:lvlText w:val="%1."/>
      <w:lvlJc w:val="right"/>
      <w:pPr>
        <w:tabs>
          <w:tab w:val="num" w:pos="288"/>
        </w:tabs>
        <w:ind w:left="288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5B6025"/>
    <w:multiLevelType w:val="multilevel"/>
    <w:tmpl w:val="E22C3EDA"/>
    <w:lvl w:ilvl="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9371BC"/>
    <w:multiLevelType w:val="hybridMultilevel"/>
    <w:tmpl w:val="1F66DE42"/>
    <w:lvl w:ilvl="0" w:tplc="7AB635D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C13687"/>
    <w:multiLevelType w:val="hybridMultilevel"/>
    <w:tmpl w:val="2482F4F8"/>
    <w:lvl w:ilvl="0" w:tplc="393876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B37A8F"/>
    <w:multiLevelType w:val="hybridMultilevel"/>
    <w:tmpl w:val="2482F4F8"/>
    <w:lvl w:ilvl="0" w:tplc="906A99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1D6621"/>
    <w:multiLevelType w:val="hybridMultilevel"/>
    <w:tmpl w:val="2482F4F8"/>
    <w:lvl w:ilvl="0" w:tplc="52026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2A3BAD"/>
    <w:multiLevelType w:val="hybridMultilevel"/>
    <w:tmpl w:val="E22C3EDA"/>
    <w:lvl w:ilvl="0" w:tplc="C4743C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D90354"/>
    <w:multiLevelType w:val="hybridMultilevel"/>
    <w:tmpl w:val="DD62910A"/>
    <w:lvl w:ilvl="0" w:tplc="A63013B0">
      <w:start w:val="7"/>
      <w:numFmt w:val="decimal"/>
      <w:lvlText w:val="%1."/>
      <w:lvlJc w:val="right"/>
      <w:pPr>
        <w:tabs>
          <w:tab w:val="num" w:pos="216"/>
        </w:tabs>
        <w:ind w:left="216" w:hanging="216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8D7B98"/>
    <w:multiLevelType w:val="hybridMultilevel"/>
    <w:tmpl w:val="E22C3EDA"/>
    <w:lvl w:ilvl="0" w:tplc="23D8806A">
      <w:start w:val="1"/>
      <w:numFmt w:val="decimal"/>
      <w:lvlText w:val="%1."/>
      <w:lvlJc w:val="left"/>
      <w:pPr>
        <w:tabs>
          <w:tab w:val="num" w:pos="1440"/>
        </w:tabs>
        <w:ind w:left="1296" w:hanging="21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F32BE3"/>
    <w:multiLevelType w:val="hybridMultilevel"/>
    <w:tmpl w:val="B91A957E"/>
    <w:lvl w:ilvl="0" w:tplc="6A94369A">
      <w:start w:val="6"/>
      <w:numFmt w:val="decimal"/>
      <w:lvlText w:val="%1."/>
      <w:lvlJc w:val="right"/>
      <w:pPr>
        <w:tabs>
          <w:tab w:val="num" w:pos="288"/>
        </w:tabs>
        <w:ind w:left="288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F661D2"/>
    <w:multiLevelType w:val="hybridMultilevel"/>
    <w:tmpl w:val="DC346D8A"/>
    <w:lvl w:ilvl="0" w:tplc="090A4954">
      <w:start w:val="4"/>
      <w:numFmt w:val="decimal"/>
      <w:lvlText w:val="%1."/>
      <w:lvlJc w:val="right"/>
      <w:pPr>
        <w:tabs>
          <w:tab w:val="num" w:pos="288"/>
        </w:tabs>
        <w:ind w:left="288" w:hanging="144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0330B1"/>
    <w:multiLevelType w:val="hybridMultilevel"/>
    <w:tmpl w:val="E22C3EDA"/>
    <w:lvl w:ilvl="0" w:tplc="8280CEAE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0"/>
  </w:num>
  <w:num w:numId="4">
    <w:abstractNumId w:val="22"/>
  </w:num>
  <w:num w:numId="5">
    <w:abstractNumId w:val="16"/>
  </w:num>
  <w:num w:numId="6">
    <w:abstractNumId w:val="2"/>
  </w:num>
  <w:num w:numId="7">
    <w:abstractNumId w:val="14"/>
  </w:num>
  <w:num w:numId="8">
    <w:abstractNumId w:val="23"/>
  </w:num>
  <w:num w:numId="9">
    <w:abstractNumId w:val="12"/>
  </w:num>
  <w:num w:numId="10">
    <w:abstractNumId w:val="9"/>
  </w:num>
  <w:num w:numId="11">
    <w:abstractNumId w:val="0"/>
  </w:num>
  <w:num w:numId="12">
    <w:abstractNumId w:val="8"/>
  </w:num>
  <w:num w:numId="13">
    <w:abstractNumId w:val="25"/>
  </w:num>
  <w:num w:numId="14">
    <w:abstractNumId w:val="19"/>
  </w:num>
  <w:num w:numId="15">
    <w:abstractNumId w:val="6"/>
  </w:num>
  <w:num w:numId="16">
    <w:abstractNumId w:val="15"/>
  </w:num>
  <w:num w:numId="17">
    <w:abstractNumId w:val="28"/>
  </w:num>
  <w:num w:numId="18">
    <w:abstractNumId w:val="11"/>
  </w:num>
  <w:num w:numId="19">
    <w:abstractNumId w:val="4"/>
  </w:num>
  <w:num w:numId="20">
    <w:abstractNumId w:val="27"/>
  </w:num>
  <w:num w:numId="21">
    <w:abstractNumId w:val="3"/>
  </w:num>
  <w:num w:numId="22">
    <w:abstractNumId w:val="24"/>
  </w:num>
  <w:num w:numId="23">
    <w:abstractNumId w:val="18"/>
  </w:num>
  <w:num w:numId="24">
    <w:abstractNumId w:val="10"/>
  </w:num>
  <w:num w:numId="25">
    <w:abstractNumId w:val="13"/>
  </w:num>
  <w:num w:numId="26">
    <w:abstractNumId w:val="5"/>
  </w:num>
  <w:num w:numId="27">
    <w:abstractNumId w:val="1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024"/>
  <w:defaultTabStop w:val="720"/>
  <w:noPunctuationKerning/>
  <w:characterSpacingControl w:val="doNotCompress"/>
  <w:savePreviewPicture/>
  <w:compat/>
  <w:rsids>
    <w:rsidRoot w:val="00E36F22"/>
    <w:rsid w:val="00093AAD"/>
  </w:rsids>
  <m:mathPr>
    <m:mathFont m:val="Courier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8"/>
        <o:r id="V:Rule3" type="connector" idref="#_x0000_s1049"/>
        <o:r id="V:Rule4" type="connector" idref="#_x0000_s1050"/>
        <o:r id="V:Rule5" type="connector" idref="#_x0000_s1051"/>
        <o:r id="V:Rule7" type="connector" idref="#_x0000_s1066"/>
        <o:r id="V:Rule8" type="connector" idref="#_x0000_s1067"/>
        <o:r id="V:Rule9" type="connector" idref="#_x0000_s1068"/>
        <o:r id="V:Rule10" type="connector" idref="#_x0000_s1069"/>
        <o:r id="V:Rule11" type="connector" idref="#_x0000_s1070"/>
        <o:r id="V:Rule12" type="connector" idref="#_x0000_s1071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Garamond" w:hAnsi="Garamond"/>
      <w:b/>
      <w:bCs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image" Target="media/image3.jpeg"/><Relationship Id="rId11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10" Type="http://schemas.openxmlformats.org/officeDocument/2006/relationships/image" Target="media/image6.png"/><Relationship Id="rId5" Type="http://schemas.openxmlformats.org/officeDocument/2006/relationships/image" Target="media/image1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9" Type="http://schemas.openxmlformats.org/officeDocument/2006/relationships/image" Target="media/image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1727</Characters>
  <Application>Microsoft Macintosh Word</Application>
  <DocSecurity>0</DocSecurity>
  <Lines>14</Lines>
  <Paragraphs>3</Paragraphs>
  <ScaleCrop>false</ScaleCrop>
  <Company>Glenbrook High Schools</Company>
  <LinksUpToDate>false</LinksUpToDate>
  <CharactersWithSpaces>2120</CharactersWithSpaces>
  <SharedDoc>false</SharedDoc>
  <HLinks>
    <vt:vector size="36" baseType="variant">
      <vt:variant>
        <vt:i4>1441918</vt:i4>
      </vt:variant>
      <vt:variant>
        <vt:i4>-1</vt:i4>
      </vt:variant>
      <vt:variant>
        <vt:i4>1044</vt:i4>
      </vt:variant>
      <vt:variant>
        <vt:i4>1</vt:i4>
      </vt:variant>
      <vt:variant>
        <vt:lpwstr>realmetaphase</vt:lpwstr>
      </vt:variant>
      <vt:variant>
        <vt:lpwstr/>
      </vt:variant>
      <vt:variant>
        <vt:i4>1245192</vt:i4>
      </vt:variant>
      <vt:variant>
        <vt:i4>-1</vt:i4>
      </vt:variant>
      <vt:variant>
        <vt:i4>1045</vt:i4>
      </vt:variant>
      <vt:variant>
        <vt:i4>1</vt:i4>
      </vt:variant>
      <vt:variant>
        <vt:lpwstr>realanaphase</vt:lpwstr>
      </vt:variant>
      <vt:variant>
        <vt:lpwstr/>
      </vt:variant>
      <vt:variant>
        <vt:i4>983063</vt:i4>
      </vt:variant>
      <vt:variant>
        <vt:i4>-1</vt:i4>
      </vt:variant>
      <vt:variant>
        <vt:i4>1046</vt:i4>
      </vt:variant>
      <vt:variant>
        <vt:i4>1</vt:i4>
      </vt:variant>
      <vt:variant>
        <vt:lpwstr>realprophase</vt:lpwstr>
      </vt:variant>
      <vt:variant>
        <vt:lpwstr/>
      </vt:variant>
      <vt:variant>
        <vt:i4>1572991</vt:i4>
      </vt:variant>
      <vt:variant>
        <vt:i4>-1</vt:i4>
      </vt:variant>
      <vt:variant>
        <vt:i4>1047</vt:i4>
      </vt:variant>
      <vt:variant>
        <vt:i4>1</vt:i4>
      </vt:variant>
      <vt:variant>
        <vt:lpwstr>realtelophase</vt:lpwstr>
      </vt:variant>
      <vt:variant>
        <vt:lpwstr/>
      </vt:variant>
      <vt:variant>
        <vt:i4>2752530</vt:i4>
      </vt:variant>
      <vt:variant>
        <vt:i4>-1</vt:i4>
      </vt:variant>
      <vt:variant>
        <vt:i4>1041</vt:i4>
      </vt:variant>
      <vt:variant>
        <vt:i4>1</vt:i4>
      </vt:variant>
      <vt:variant>
        <vt:lpwstr>Interphase sketch 1</vt:lpwstr>
      </vt:variant>
      <vt:variant>
        <vt:lpwstr/>
      </vt:variant>
      <vt:variant>
        <vt:i4>1703963</vt:i4>
      </vt:variant>
      <vt:variant>
        <vt:i4>-1</vt:i4>
      </vt:variant>
      <vt:variant>
        <vt:i4>1043</vt:i4>
      </vt:variant>
      <vt:variant>
        <vt:i4>1</vt:i4>
      </vt:variant>
      <vt:variant>
        <vt:lpwstr>Anaphase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Guide</dc:title>
  <dc:subject/>
  <dc:creator>admin_dist</dc:creator>
  <cp:keywords/>
  <dc:description/>
  <cp:lastModifiedBy>admin_dist</cp:lastModifiedBy>
  <cp:revision>1</cp:revision>
  <cp:lastPrinted>2008-11-13T18:25:00Z</cp:lastPrinted>
  <dcterms:created xsi:type="dcterms:W3CDTF">2009-11-15T17:11:00Z</dcterms:created>
  <dcterms:modified xsi:type="dcterms:W3CDTF">2009-11-15T17:12:00Z</dcterms:modified>
</cp:coreProperties>
</file>